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D8" w:rsidRDefault="000E6944">
      <w:pPr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Scuola dell’ Infanzia “H.B.Potter” </w:t>
      </w:r>
    </w:p>
    <w:p w:rsidR="000E6944" w:rsidRDefault="000E6944">
      <w:pPr>
        <w:rPr>
          <w:lang w:val="it-IT"/>
        </w:rPr>
      </w:pPr>
      <w:r>
        <w:rPr>
          <w:lang w:val="it-IT"/>
        </w:rPr>
        <w:t>3° sezione</w:t>
      </w:r>
    </w:p>
    <w:p w:rsidR="000E6944" w:rsidRDefault="000E6944">
      <w:pPr>
        <w:rPr>
          <w:lang w:val="it-IT"/>
        </w:rPr>
      </w:pPr>
      <w:r>
        <w:rPr>
          <w:lang w:val="it-IT"/>
        </w:rPr>
        <w:t xml:space="preserve">Attività svolte nel mese di  gennaio: </w:t>
      </w:r>
    </w:p>
    <w:p w:rsidR="000E6944" w:rsidRPr="000E6944" w:rsidRDefault="00FD671B">
      <w:pPr>
        <w:rPr>
          <w:i w:val="0"/>
          <w:lang w:val="it-IT"/>
        </w:rPr>
      </w:pPr>
      <w:r>
        <w:rPr>
          <w:i w:val="0"/>
          <w:lang w:val="it-IT"/>
        </w:rPr>
        <w:t xml:space="preserve">1° Attività. </w:t>
      </w:r>
      <w:r w:rsidR="00B90DC9">
        <w:rPr>
          <w:i w:val="0"/>
          <w:lang w:val="it-IT"/>
        </w:rPr>
        <w:t>Inver</w:t>
      </w:r>
      <w:r w:rsidR="000E6944" w:rsidRPr="000E6944">
        <w:rPr>
          <w:i w:val="0"/>
          <w:lang w:val="it-IT"/>
        </w:rPr>
        <w:t>no: il pupazzo</w:t>
      </w:r>
      <w:r>
        <w:rPr>
          <w:i w:val="0"/>
          <w:lang w:val="it-IT"/>
        </w:rPr>
        <w:t xml:space="preserve"> di neve</w:t>
      </w:r>
    </w:p>
    <w:p w:rsidR="000E6944" w:rsidRDefault="004D5F57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212090</wp:posOffset>
            </wp:positionV>
            <wp:extent cx="3962400" cy="5697220"/>
            <wp:effectExtent l="895350" t="0" r="876300" b="0"/>
            <wp:wrapThrough wrapText="bothSides">
              <wp:wrapPolygon edited="0">
                <wp:start x="21552" y="-106"/>
                <wp:lineTo x="55" y="-106"/>
                <wp:lineTo x="55" y="21634"/>
                <wp:lineTo x="21552" y="21634"/>
                <wp:lineTo x="21552" y="-106"/>
              </wp:wrapPolygon>
            </wp:wrapThrough>
            <wp:docPr id="1" name="Immagine 0" descr="pupazzi di neve 3 s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azzi di neve 3 sez.jpg"/>
                    <pic:cNvPicPr/>
                  </pic:nvPicPr>
                  <pic:blipFill>
                    <a:blip r:embed="rId5" cstate="print"/>
                    <a:srcRect t="7826" b="1129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6240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944">
        <w:rPr>
          <w:i w:val="0"/>
          <w:lang w:val="it-IT"/>
        </w:rPr>
        <w:t>Materiali usati: carta e cartoncino, tempere, bottoni, stoffa, semi di girasole</w:t>
      </w:r>
      <w:r>
        <w:rPr>
          <w:i w:val="0"/>
          <w:lang w:val="it-IT"/>
        </w:rPr>
        <w:t>, rametti.</w:t>
      </w:r>
    </w:p>
    <w:p w:rsidR="004D5F57" w:rsidRDefault="004D5F57">
      <w:pPr>
        <w:rPr>
          <w:i w:val="0"/>
          <w:lang w:val="it-IT"/>
        </w:rPr>
      </w:pPr>
      <w:r>
        <w:rPr>
          <w:i w:val="0"/>
          <w:lang w:val="it-IT"/>
        </w:rPr>
        <w:t xml:space="preserve">Svolgimento: il cartoncino è stato </w:t>
      </w:r>
      <w:r w:rsidR="00B90DC9">
        <w:rPr>
          <w:i w:val="0"/>
          <w:lang w:val="it-IT"/>
        </w:rPr>
        <w:t>dipinto</w:t>
      </w:r>
      <w:r>
        <w:rPr>
          <w:i w:val="0"/>
          <w:lang w:val="it-IT"/>
        </w:rPr>
        <w:t xml:space="preserve"> con diverse sfumature di colore. Il pupazzo di neve è stato realizzato con carta e completato con cartoncino arancione per il naso, semi di girasole per gli occhi, cappello di stoffa, bot</w:t>
      </w:r>
      <w:r w:rsidR="00B90DC9">
        <w:rPr>
          <w:i w:val="0"/>
          <w:lang w:val="it-IT"/>
        </w:rPr>
        <w:t>toni e rametti per le braccia. I</w:t>
      </w:r>
      <w:r>
        <w:rPr>
          <w:i w:val="0"/>
          <w:lang w:val="it-IT"/>
        </w:rPr>
        <w:t xml:space="preserve"> fiocchi di neve sono stati </w:t>
      </w:r>
      <w:r w:rsidR="00B90DC9">
        <w:rPr>
          <w:i w:val="0"/>
          <w:lang w:val="it-IT"/>
        </w:rPr>
        <w:t>realizzati</w:t>
      </w:r>
      <w:r>
        <w:rPr>
          <w:i w:val="0"/>
          <w:lang w:val="it-IT"/>
        </w:rPr>
        <w:t xml:space="preserve"> con un pennellino a punta fine.</w:t>
      </w: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4D5F57" w:rsidRDefault="004D5F57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</w:p>
    <w:p w:rsidR="00FD671B" w:rsidRDefault="00FD671B">
      <w:pPr>
        <w:rPr>
          <w:i w:val="0"/>
          <w:lang w:val="it-IT"/>
        </w:rPr>
      </w:pPr>
      <w:r>
        <w:rPr>
          <w:i w:val="0"/>
          <w:lang w:val="it-IT"/>
        </w:rPr>
        <w:lastRenderedPageBreak/>
        <w:t>2° attività. Il dettato grafico</w:t>
      </w:r>
    </w:p>
    <w:p w:rsidR="004D5F57" w:rsidRDefault="003358A1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160020</wp:posOffset>
            </wp:positionV>
            <wp:extent cx="3339465" cy="4870450"/>
            <wp:effectExtent l="19050" t="0" r="0" b="0"/>
            <wp:wrapThrough wrapText="bothSides">
              <wp:wrapPolygon edited="0">
                <wp:start x="-123" y="0"/>
                <wp:lineTo x="-123" y="21544"/>
                <wp:lineTo x="21563" y="21544"/>
                <wp:lineTo x="21563" y="0"/>
                <wp:lineTo x="-123" y="0"/>
              </wp:wrapPolygon>
            </wp:wrapThrough>
            <wp:docPr id="5" name="Immagine 1" descr="descriz dettato 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z dettato grafico.jpg"/>
                    <pic:cNvPicPr/>
                  </pic:nvPicPr>
                  <pic:blipFill>
                    <a:blip r:embed="rId6" cstate="print"/>
                    <a:srcRect l="4789" t="11434" r="4944" b="14244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272415</wp:posOffset>
            </wp:positionV>
            <wp:extent cx="3364865" cy="4870450"/>
            <wp:effectExtent l="781050" t="0" r="749935" b="0"/>
            <wp:wrapThrough wrapText="bothSides">
              <wp:wrapPolygon edited="0">
                <wp:start x="21541" y="-125"/>
                <wp:lineTo x="141" y="-125"/>
                <wp:lineTo x="141" y="21587"/>
                <wp:lineTo x="21541" y="21587"/>
                <wp:lineTo x="21541" y="-125"/>
              </wp:wrapPolygon>
            </wp:wrapThrough>
            <wp:docPr id="3" name="Immagine 2" descr="dettato 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tato grafico.jpg"/>
                    <pic:cNvPicPr/>
                  </pic:nvPicPr>
                  <pic:blipFill>
                    <a:blip r:embed="rId7" cstate="print"/>
                    <a:srcRect t="8522" b="1059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4865" cy="487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8A1" w:rsidRDefault="003358A1">
      <w:pPr>
        <w:rPr>
          <w:i w:val="0"/>
          <w:lang w:val="it-IT"/>
        </w:rPr>
      </w:pPr>
    </w:p>
    <w:p w:rsidR="003358A1" w:rsidRDefault="009B49AB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236855</wp:posOffset>
                </wp:positionV>
                <wp:extent cx="1949450" cy="252730"/>
                <wp:effectExtent l="10795" t="8255" r="1143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671B" w:rsidRPr="00FD671B" w:rsidRDefault="00FD671B" w:rsidP="00FD671B">
                            <w:pPr>
                              <w:jc w:val="center"/>
                              <w:rPr>
                                <w:i w:val="0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lang w:val="it-IT"/>
                              </w:rPr>
                              <w:t>DETTATO GRAFICO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85pt;margin-top:18.65pt;width:153.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" filled="f">
                <v:textbox>
                  <w:txbxContent>
                    <w:p w:rsidR="00FD671B" w:rsidRPr="00FD671B" w:rsidRDefault="00FD671B" w:rsidP="00FD671B">
                      <w:pPr>
                        <w:jc w:val="center"/>
                        <w:rPr>
                          <w:i w:val="0"/>
                          <w:lang w:val="it-IT"/>
                        </w:rPr>
                      </w:pPr>
                      <w:r>
                        <w:rPr>
                          <w:i w:val="0"/>
                          <w:lang w:val="it-IT"/>
                        </w:rPr>
                        <w:t>DETTATO GRAFICO</w:t>
                      </w:r>
                    </w:p>
                  </w:txbxContent>
                </v:textbox>
              </v:shape>
            </w:pict>
          </mc:Fallback>
        </mc:AlternateContent>
      </w: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3358A1" w:rsidRDefault="003358A1">
      <w:pPr>
        <w:rPr>
          <w:i w:val="0"/>
          <w:lang w:val="it-IT"/>
        </w:rPr>
      </w:pPr>
    </w:p>
    <w:p w:rsidR="00FD671B" w:rsidRDefault="003358A1">
      <w:pPr>
        <w:rPr>
          <w:i w:val="0"/>
          <w:lang w:val="it-IT"/>
        </w:rPr>
      </w:pPr>
      <w:r>
        <w:rPr>
          <w:i w:val="0"/>
          <w:lang w:val="it-IT"/>
        </w:rPr>
        <w:lastRenderedPageBreak/>
        <w:t>3° Attività. Giornata della memoria 27/01/2021</w:t>
      </w:r>
    </w:p>
    <w:p w:rsidR="003358A1" w:rsidRDefault="003358A1" w:rsidP="003358A1">
      <w:pPr>
        <w:rPr>
          <w:i w:val="0"/>
          <w:lang w:val="it-IT"/>
        </w:rPr>
      </w:pPr>
      <w:r>
        <w:rPr>
          <w:i w:val="0"/>
          <w:lang w:val="it-IT"/>
        </w:rPr>
        <w:t>Materiali usati: stoffa, tempere, stampini a rilievo, stecchino</w:t>
      </w:r>
      <w:r w:rsidR="00B90DC9">
        <w:rPr>
          <w:i w:val="0"/>
          <w:lang w:val="it-IT"/>
        </w:rPr>
        <w:t>.</w:t>
      </w:r>
    </w:p>
    <w:p w:rsidR="003358A1" w:rsidRDefault="003358A1" w:rsidP="003358A1">
      <w:pPr>
        <w:rPr>
          <w:i w:val="0"/>
          <w:lang w:val="it-IT"/>
        </w:rPr>
      </w:pPr>
      <w:r>
        <w:rPr>
          <w:i w:val="0"/>
          <w:lang w:val="it-IT"/>
        </w:rPr>
        <w:t>Svolgimento: la stoffa è stata colorata con le tempere per creare la bandiera della pace. Successivamente è stata impressa sulla stoffa la scritta “PACE” con gli stampini.</w:t>
      </w:r>
    </w:p>
    <w:p w:rsidR="003358A1" w:rsidRDefault="003358A1" w:rsidP="003358A1">
      <w:pPr>
        <w:rPr>
          <w:i w:val="0"/>
          <w:lang w:val="it-IT"/>
        </w:rPr>
      </w:pPr>
      <w:r>
        <w:rPr>
          <w:i w:val="0"/>
          <w:lang w:val="it-IT"/>
        </w:rPr>
        <w:t>Finalità: la giornata della memoria ci serve per ricordare e non ripetere gli errori del passato. Per aiutare i bambini a riflettere sul significato di quanto accaduto è stata letta una filastrocca sulla pace.</w:t>
      </w:r>
    </w:p>
    <w:p w:rsidR="003358A1" w:rsidRDefault="009B49AB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-1661795</wp:posOffset>
                </wp:positionH>
                <wp:positionV relativeFrom="paragraph">
                  <wp:posOffset>87630</wp:posOffset>
                </wp:positionV>
                <wp:extent cx="1537335" cy="2640965"/>
                <wp:effectExtent l="0" t="1905" r="63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La memoria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è necessaria,</w:t>
                            </w:r>
                          </w:p>
                          <w:p w:rsid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dobbiamo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ricordare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perché le cose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che si dimenticano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possono ritornare.</w:t>
                            </w:r>
                          </w:p>
                          <w:p w:rsidR="003358A1" w:rsidRDefault="003358A1" w:rsidP="003358A1">
                            <w:pPr>
                              <w:jc w:val="right"/>
                              <w:rPr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M. R. Stern</w:t>
                            </w:r>
                          </w:p>
                          <w:p w:rsidR="003358A1" w:rsidRPr="003358A1" w:rsidRDefault="003358A1" w:rsidP="003358A1">
                            <w:pPr>
                              <w:jc w:val="right"/>
                              <w:rPr>
                                <w:i w:val="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0.85pt;margin-top:6.9pt;width:121.05pt;height:20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wS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iK3O0OsUnB56cDN7OIYuO6a6v5flV42EXDZUbNitUnJoGK0gu9De9M+u&#10;jjjagqyHD7KCMHRrpAPa16qzpYNiIECHLj2dOmNTKW3IeDKbTGKMSrBFUxIk0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" filled="f" stroked="f">
                <v:textbox>
                  <w:txbxContent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La memoria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è necessaria,</w:t>
                      </w:r>
                    </w:p>
                    <w:p w:rsid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dobbiamo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ricordare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perché le cose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che si dimenticano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possono ritornare.</w:t>
                      </w:r>
                    </w:p>
                    <w:p w:rsidR="003358A1" w:rsidRDefault="003358A1" w:rsidP="003358A1">
                      <w:pPr>
                        <w:jc w:val="right"/>
                        <w:rPr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M. R. Stern</w:t>
                      </w:r>
                    </w:p>
                    <w:p w:rsidR="003358A1" w:rsidRPr="003358A1" w:rsidRDefault="003358A1" w:rsidP="003358A1">
                      <w:pPr>
                        <w:jc w:val="right"/>
                        <w:rPr>
                          <w:i w:val="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8A1">
        <w:rPr>
          <w:i w:val="0"/>
          <w:noProof/>
          <w:lang w:val="it-IT" w:eastAsia="it-IT" w:bidi="ar-SA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43815</wp:posOffset>
            </wp:positionV>
            <wp:extent cx="3137535" cy="6901180"/>
            <wp:effectExtent l="19050" t="0" r="5715" b="0"/>
            <wp:wrapThrough wrapText="bothSides">
              <wp:wrapPolygon edited="0">
                <wp:start x="-131" y="0"/>
                <wp:lineTo x="-131" y="21524"/>
                <wp:lineTo x="21639" y="21524"/>
                <wp:lineTo x="21639" y="0"/>
                <wp:lineTo x="-131" y="0"/>
              </wp:wrapPolygon>
            </wp:wrapThrough>
            <wp:docPr id="4" name="Immagine 3" descr="bandierine 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erine pace.jpg"/>
                    <pic:cNvPicPr/>
                  </pic:nvPicPr>
                  <pic:blipFill>
                    <a:blip r:embed="rId8" cstate="print"/>
                    <a:srcRect r="18941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ESMYSi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3358A1" w:rsidRDefault="006443DD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171450</wp:posOffset>
            </wp:positionV>
            <wp:extent cx="2527935" cy="5551170"/>
            <wp:effectExtent l="19050" t="0" r="5715" b="0"/>
            <wp:wrapThrough wrapText="bothSides">
              <wp:wrapPolygon edited="0">
                <wp:start x="-163" y="0"/>
                <wp:lineTo x="-163" y="21496"/>
                <wp:lineTo x="21649" y="21496"/>
                <wp:lineTo x="21649" y="0"/>
                <wp:lineTo x="-163" y="0"/>
              </wp:wrapPolygon>
            </wp:wrapThrough>
            <wp:docPr id="6" name="Immagine 5" descr="WhatsApp Image 2021-01-27 at 15.2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27 at 15.22.3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8A1" w:rsidRDefault="003358A1">
      <w:pPr>
        <w:rPr>
          <w:i w:val="0"/>
          <w:lang w:val="it-IT"/>
        </w:rPr>
      </w:pPr>
    </w:p>
    <w:p w:rsidR="00B90DC9" w:rsidRDefault="00B90DC9">
      <w:pPr>
        <w:rPr>
          <w:i w:val="0"/>
          <w:lang w:val="it-IT"/>
        </w:rPr>
      </w:pPr>
    </w:p>
    <w:p w:rsidR="00B90DC9" w:rsidRDefault="00B90DC9">
      <w:pPr>
        <w:rPr>
          <w:i w:val="0"/>
          <w:lang w:val="it-IT"/>
        </w:rPr>
      </w:pPr>
    </w:p>
    <w:p w:rsidR="00B90DC9" w:rsidRDefault="00B90DC9">
      <w:pPr>
        <w:rPr>
          <w:i w:val="0"/>
          <w:lang w:val="it-IT"/>
        </w:rPr>
      </w:pP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lastRenderedPageBreak/>
        <w:t>Filastrocca: “Viva la PACE”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La pace ha i colori dell’arcobaleno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Che splende luminoso in un cielo sereno.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È come un amico che ti vuole bene,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che ha fiducia in te e la mano ti tiene.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La pace è vivace e tranquilla,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ma con la guerra nessuna stella brilla.</w:t>
      </w:r>
    </w:p>
    <w:p w:rsidR="00B90DC9" w:rsidRDefault="00B90DC9">
      <w:pPr>
        <w:rPr>
          <w:i w:val="0"/>
          <w:lang w:val="it-IT"/>
        </w:rPr>
      </w:pPr>
      <w:r>
        <w:rPr>
          <w:i w:val="0"/>
          <w:lang w:val="it-IT"/>
        </w:rPr>
        <w:t>Con la pace ci si può divertire,</w:t>
      </w:r>
    </w:p>
    <w:p w:rsidR="00B90DC9" w:rsidRPr="000E6944" w:rsidRDefault="00B90DC9">
      <w:pPr>
        <w:rPr>
          <w:i w:val="0"/>
          <w:lang w:val="it-IT"/>
        </w:rPr>
      </w:pPr>
      <w:r>
        <w:rPr>
          <w:i w:val="0"/>
          <w:lang w:val="it-IT"/>
        </w:rPr>
        <w:t>invece le guerre ti fanno soffrire.</w:t>
      </w:r>
    </w:p>
    <w:sectPr w:rsidR="00B90DC9" w:rsidRPr="000E6944" w:rsidSect="002E3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4"/>
    <w:rsid w:val="000B2750"/>
    <w:rsid w:val="000E6944"/>
    <w:rsid w:val="001A692C"/>
    <w:rsid w:val="002D65F8"/>
    <w:rsid w:val="002E3005"/>
    <w:rsid w:val="003358A1"/>
    <w:rsid w:val="00490E1A"/>
    <w:rsid w:val="004D5F57"/>
    <w:rsid w:val="005A3153"/>
    <w:rsid w:val="005D6C1B"/>
    <w:rsid w:val="006369AE"/>
    <w:rsid w:val="006443DD"/>
    <w:rsid w:val="006A4D66"/>
    <w:rsid w:val="006F311C"/>
    <w:rsid w:val="0071060E"/>
    <w:rsid w:val="007B1778"/>
    <w:rsid w:val="009B49AB"/>
    <w:rsid w:val="00A04B16"/>
    <w:rsid w:val="00B90DC9"/>
    <w:rsid w:val="00E91533"/>
    <w:rsid w:val="00E9581D"/>
    <w:rsid w:val="00EA4159"/>
    <w:rsid w:val="00FD3C2C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15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4159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159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159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159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159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159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159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159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4159"/>
    <w:rPr>
      <w:b/>
      <w:bCs/>
      <w:color w:val="C48B0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159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4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159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159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A4159"/>
    <w:rPr>
      <w:b/>
      <w:bCs/>
      <w:spacing w:val="0"/>
    </w:rPr>
  </w:style>
  <w:style w:type="character" w:styleId="Enfasicorsivo">
    <w:name w:val="Emphasis"/>
    <w:uiPriority w:val="20"/>
    <w:qFormat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Nessunaspaziatura">
    <w:name w:val="No Spacing"/>
    <w:basedOn w:val="Normale"/>
    <w:uiPriority w:val="1"/>
    <w:qFormat/>
    <w:rsid w:val="00EA41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A415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4159"/>
    <w:rPr>
      <w:i w:val="0"/>
      <w:iCs w:val="0"/>
      <w:color w:val="C48B0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159"/>
    <w:rPr>
      <w:color w:val="C48B0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159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Enfasidelicata">
    <w:name w:val="Subtle Emphasis"/>
    <w:uiPriority w:val="19"/>
    <w:qFormat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Enfasiintensa">
    <w:name w:val="Intense Emphasis"/>
    <w:uiPriority w:val="21"/>
    <w:qFormat/>
    <w:rsid w:val="00EA4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Riferimentodelicato">
    <w:name w:val="Subtle Reference"/>
    <w:uiPriority w:val="31"/>
    <w:qFormat/>
    <w:rsid w:val="00EA4159"/>
    <w:rPr>
      <w:i/>
      <w:iCs/>
      <w:smallCaps/>
      <w:color w:val="FEB80A" w:themeColor="accent2"/>
      <w:u w:color="FEB80A" w:themeColor="accent2"/>
    </w:rPr>
  </w:style>
  <w:style w:type="character" w:styleId="Riferimentointenso">
    <w:name w:val="Intense Reference"/>
    <w:uiPriority w:val="32"/>
    <w:qFormat/>
    <w:rsid w:val="00EA4159"/>
    <w:rPr>
      <w:b/>
      <w:bCs/>
      <w:i/>
      <w:iCs/>
      <w:smallCaps/>
      <w:color w:val="FEB80A" w:themeColor="accent2"/>
      <w:u w:color="FEB80A" w:themeColor="accent2"/>
    </w:rPr>
  </w:style>
  <w:style w:type="character" w:styleId="Titolodellibro">
    <w:name w:val="Book Title"/>
    <w:uiPriority w:val="33"/>
    <w:qFormat/>
    <w:rsid w:val="00EA4159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4159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5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159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4159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159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159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159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159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159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159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159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4159"/>
    <w:rPr>
      <w:b/>
      <w:bCs/>
      <w:color w:val="C48B0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159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4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159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159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A4159"/>
    <w:rPr>
      <w:b/>
      <w:bCs/>
      <w:spacing w:val="0"/>
    </w:rPr>
  </w:style>
  <w:style w:type="character" w:styleId="Enfasicorsivo">
    <w:name w:val="Emphasis"/>
    <w:uiPriority w:val="20"/>
    <w:qFormat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Nessunaspaziatura">
    <w:name w:val="No Spacing"/>
    <w:basedOn w:val="Normale"/>
    <w:uiPriority w:val="1"/>
    <w:qFormat/>
    <w:rsid w:val="00EA41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A415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4159"/>
    <w:rPr>
      <w:i w:val="0"/>
      <w:iCs w:val="0"/>
      <w:color w:val="C48B0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159"/>
    <w:rPr>
      <w:color w:val="C48B0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159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Enfasidelicata">
    <w:name w:val="Subtle Emphasis"/>
    <w:uiPriority w:val="19"/>
    <w:qFormat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Enfasiintensa">
    <w:name w:val="Intense Emphasis"/>
    <w:uiPriority w:val="21"/>
    <w:qFormat/>
    <w:rsid w:val="00EA4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Riferimentodelicato">
    <w:name w:val="Subtle Reference"/>
    <w:uiPriority w:val="31"/>
    <w:qFormat/>
    <w:rsid w:val="00EA4159"/>
    <w:rPr>
      <w:i/>
      <w:iCs/>
      <w:smallCaps/>
      <w:color w:val="FEB80A" w:themeColor="accent2"/>
      <w:u w:color="FEB80A" w:themeColor="accent2"/>
    </w:rPr>
  </w:style>
  <w:style w:type="character" w:styleId="Riferimentointenso">
    <w:name w:val="Intense Reference"/>
    <w:uiPriority w:val="32"/>
    <w:qFormat/>
    <w:rsid w:val="00EA4159"/>
    <w:rPr>
      <w:b/>
      <w:bCs/>
      <w:i/>
      <w:iCs/>
      <w:smallCaps/>
      <w:color w:val="FEB80A" w:themeColor="accent2"/>
      <w:u w:color="FEB80A" w:themeColor="accent2"/>
    </w:rPr>
  </w:style>
  <w:style w:type="character" w:styleId="Titolodellibro">
    <w:name w:val="Book Title"/>
    <w:uiPriority w:val="33"/>
    <w:qFormat/>
    <w:rsid w:val="00EA4159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4159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F5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</dc:creator>
  <cp:lastModifiedBy>Mattia</cp:lastModifiedBy>
  <cp:revision>2</cp:revision>
  <dcterms:created xsi:type="dcterms:W3CDTF">2021-01-28T13:21:00Z</dcterms:created>
  <dcterms:modified xsi:type="dcterms:W3CDTF">2021-01-28T13:21:00Z</dcterms:modified>
</cp:coreProperties>
</file>